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F1" w:rsidRPr="00FF4C7F" w:rsidRDefault="007864F1" w:rsidP="007864F1">
      <w:pPr>
        <w:pStyle w:val="2"/>
        <w:rPr>
          <w:rFonts w:ascii="Times New Roman" w:hAnsi="Times New Roman"/>
        </w:rPr>
      </w:pPr>
      <w:r w:rsidRPr="00FF4C7F">
        <w:rPr>
          <w:rFonts w:ascii="Times New Roman" w:hAnsi="Times New Roman"/>
          <w:b/>
        </w:rPr>
        <w:t>СОВЕТ ТЮЛЯЧИНСКОГО МУНИЦИПАЛЬНОГО РАЙОНА</w:t>
      </w:r>
    </w:p>
    <w:p w:rsidR="007864F1" w:rsidRPr="00FF4C7F" w:rsidRDefault="007864F1" w:rsidP="0078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C7F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7864F1" w:rsidRPr="00FF4C7F" w:rsidRDefault="007864F1" w:rsidP="0078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C7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F4C7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FF4C7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созыв)</w:t>
      </w:r>
    </w:p>
    <w:p w:rsidR="007864F1" w:rsidRPr="00FF4C7F" w:rsidRDefault="007864F1" w:rsidP="0078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4F1" w:rsidRPr="00FF4C7F" w:rsidRDefault="007864F1" w:rsidP="0078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C7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864F1" w:rsidRPr="00FF4C7F" w:rsidRDefault="00FF4C7F" w:rsidP="00786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шестого</w:t>
      </w:r>
      <w:r w:rsidR="007864F1" w:rsidRPr="00FF4C7F">
        <w:rPr>
          <w:rFonts w:ascii="Times New Roman" w:hAnsi="Times New Roman"/>
          <w:sz w:val="28"/>
          <w:szCs w:val="28"/>
        </w:rPr>
        <w:t xml:space="preserve"> </w:t>
      </w:r>
      <w:r w:rsidR="007864F1" w:rsidRPr="00FF4C7F">
        <w:rPr>
          <w:rFonts w:ascii="Times New Roman" w:eastAsia="Times New Roman" w:hAnsi="Times New Roman" w:cs="Times New Roman"/>
          <w:sz w:val="28"/>
          <w:szCs w:val="28"/>
        </w:rPr>
        <w:t>заседания</w:t>
      </w:r>
    </w:p>
    <w:p w:rsidR="007864F1" w:rsidRPr="00FF4C7F" w:rsidRDefault="007864F1" w:rsidP="00786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4F1" w:rsidRPr="00FF4C7F" w:rsidRDefault="00316A58" w:rsidP="009D05DD">
      <w:pPr>
        <w:pStyle w:val="1"/>
        <w:spacing w:line="276" w:lineRule="auto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FF4C7F">
        <w:rPr>
          <w:rFonts w:ascii="Times New Roman" w:hAnsi="Times New Roman"/>
          <w:bCs/>
        </w:rPr>
        <w:t xml:space="preserve">2 февраля </w:t>
      </w:r>
      <w:r w:rsidR="007864F1" w:rsidRPr="00FF4C7F">
        <w:rPr>
          <w:rFonts w:ascii="Times New Roman" w:hAnsi="Times New Roman"/>
          <w:bCs/>
        </w:rPr>
        <w:t>2015</w:t>
      </w:r>
      <w:bookmarkStart w:id="0" w:name="_GoBack"/>
      <w:bookmarkEnd w:id="0"/>
      <w:r w:rsidR="007864F1" w:rsidRPr="00FF4C7F">
        <w:rPr>
          <w:rFonts w:ascii="Times New Roman" w:hAnsi="Times New Roman"/>
          <w:bCs/>
        </w:rPr>
        <w:t xml:space="preserve">г.                   </w:t>
      </w:r>
      <w:r w:rsidR="00FF4C7F">
        <w:rPr>
          <w:rFonts w:ascii="Times New Roman" w:hAnsi="Times New Roman"/>
          <w:bCs/>
        </w:rPr>
        <w:t xml:space="preserve">        </w:t>
      </w:r>
      <w:r w:rsidR="007864F1" w:rsidRPr="00FF4C7F">
        <w:rPr>
          <w:rFonts w:ascii="Times New Roman" w:hAnsi="Times New Roman"/>
          <w:b/>
          <w:bCs/>
        </w:rPr>
        <w:t xml:space="preserve">№ </w:t>
      </w:r>
      <w:r w:rsidR="00FF4C7F" w:rsidRPr="00FF4C7F">
        <w:rPr>
          <w:rFonts w:ascii="Times New Roman" w:hAnsi="Times New Roman"/>
          <w:b/>
          <w:bCs/>
        </w:rPr>
        <w:t>247</w:t>
      </w:r>
      <w:r w:rsidR="007864F1" w:rsidRPr="00FF4C7F">
        <w:rPr>
          <w:rFonts w:ascii="Times New Roman" w:hAnsi="Times New Roman"/>
          <w:bCs/>
        </w:rPr>
        <w:t xml:space="preserve">                                 </w:t>
      </w:r>
      <w:r w:rsidR="00FF4C7F">
        <w:rPr>
          <w:rFonts w:ascii="Times New Roman" w:hAnsi="Times New Roman"/>
          <w:bCs/>
        </w:rPr>
        <w:t xml:space="preserve">   </w:t>
      </w:r>
      <w:r w:rsidR="007864F1" w:rsidRPr="00FF4C7F">
        <w:rPr>
          <w:rFonts w:ascii="Times New Roman" w:hAnsi="Times New Roman"/>
          <w:bCs/>
        </w:rPr>
        <w:t xml:space="preserve">   </w:t>
      </w:r>
      <w:proofErr w:type="spellStart"/>
      <w:r w:rsidR="007864F1" w:rsidRPr="00FF4C7F">
        <w:rPr>
          <w:rFonts w:ascii="Times New Roman" w:hAnsi="Times New Roman"/>
          <w:bCs/>
        </w:rPr>
        <w:t>с</w:t>
      </w:r>
      <w:proofErr w:type="gramStart"/>
      <w:r w:rsidR="007864F1" w:rsidRPr="00FF4C7F">
        <w:rPr>
          <w:rFonts w:ascii="Times New Roman" w:hAnsi="Times New Roman"/>
          <w:bCs/>
        </w:rPr>
        <w:t>.Т</w:t>
      </w:r>
      <w:proofErr w:type="gramEnd"/>
      <w:r w:rsidR="007864F1" w:rsidRPr="00FF4C7F">
        <w:rPr>
          <w:rFonts w:ascii="Times New Roman" w:hAnsi="Times New Roman"/>
          <w:bCs/>
        </w:rPr>
        <w:t>юлячи</w:t>
      </w:r>
      <w:proofErr w:type="spellEnd"/>
    </w:p>
    <w:p w:rsidR="007864F1" w:rsidRPr="00FF4C7F" w:rsidRDefault="007864F1" w:rsidP="009D0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1EE4" w:rsidRPr="00FF4C7F" w:rsidRDefault="00D01EE4" w:rsidP="009D0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B9A" w:rsidRDefault="00CA3B9A" w:rsidP="00CA3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3B9A">
        <w:rPr>
          <w:rFonts w:ascii="Times New Roman" w:hAnsi="Times New Roman" w:cs="Times New Roman"/>
          <w:sz w:val="28"/>
          <w:szCs w:val="28"/>
        </w:rPr>
        <w:t xml:space="preserve">Об объявлении 2015 года </w:t>
      </w:r>
    </w:p>
    <w:p w:rsidR="00FF4C7F" w:rsidRDefault="00CA3B9A" w:rsidP="00CA3B9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B9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Тюлячинском муниципальном</w:t>
      </w:r>
    </w:p>
    <w:p w:rsidR="00CA3B9A" w:rsidRPr="00CA3B9A" w:rsidRDefault="00CA3B9A" w:rsidP="00CA3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районе</w:t>
      </w:r>
      <w:proofErr w:type="gramEnd"/>
      <w:r w:rsidR="00FF4C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3B9A">
        <w:rPr>
          <w:rFonts w:ascii="Times New Roman" w:hAnsi="Times New Roman" w:cs="Times New Roman"/>
          <w:sz w:val="28"/>
          <w:szCs w:val="28"/>
        </w:rPr>
        <w:t>Годом парков и скверов</w:t>
      </w:r>
    </w:p>
    <w:p w:rsidR="009D05DD" w:rsidRPr="00CA3B9A" w:rsidRDefault="009D05DD" w:rsidP="000A7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5DD" w:rsidRPr="000A73E6" w:rsidRDefault="000A73E6" w:rsidP="000A73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3E6">
        <w:rPr>
          <w:rFonts w:ascii="Times New Roman" w:hAnsi="Times New Roman" w:cs="Times New Roman"/>
          <w:bCs/>
          <w:sz w:val="28"/>
          <w:szCs w:val="28"/>
        </w:rPr>
        <w:t>В целях привлечения внимания общества к вопросам комплексного развития территорий, их благоустройства и озеленения, создания комфортных условий для населения, в</w:t>
      </w:r>
      <w:r w:rsidR="009D05DD" w:rsidRPr="000A73E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Указом Президента Республики Татарстан от 04.09.2014 г. № УП-837 «Об объявлении 2015 года в Республике Татарстан Годом парков и скверов», </w:t>
      </w:r>
      <w:r w:rsidR="009D05DD" w:rsidRPr="000A73E6">
        <w:rPr>
          <w:rFonts w:ascii="Times New Roman" w:hAnsi="Times New Roman" w:cs="Times New Roman"/>
          <w:sz w:val="28"/>
          <w:szCs w:val="28"/>
        </w:rPr>
        <w:t>Уставом муниципального образования «Тюлячинский</w:t>
      </w:r>
      <w:proofErr w:type="gramEnd"/>
      <w:r w:rsidR="009D05DD" w:rsidRPr="000A73E6">
        <w:rPr>
          <w:rFonts w:ascii="Times New Roman" w:hAnsi="Times New Roman" w:cs="Times New Roman"/>
          <w:sz w:val="28"/>
          <w:szCs w:val="28"/>
        </w:rPr>
        <w:t xml:space="preserve"> муниципальный район Республики Татарстан», Совет Тюлячинского </w:t>
      </w:r>
      <w:proofErr w:type="gramStart"/>
      <w:r w:rsidR="009D05DD" w:rsidRPr="000A73E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D05DD" w:rsidRPr="000A73E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D05DD" w:rsidRPr="00FF4C7F">
        <w:rPr>
          <w:rFonts w:ascii="Times New Roman" w:hAnsi="Times New Roman" w:cs="Times New Roman"/>
          <w:b/>
          <w:sz w:val="28"/>
          <w:szCs w:val="28"/>
        </w:rPr>
        <w:t>решил</w:t>
      </w:r>
      <w:r w:rsidR="00FF4C7F">
        <w:rPr>
          <w:rFonts w:ascii="Times New Roman" w:hAnsi="Times New Roman" w:cs="Times New Roman"/>
          <w:b/>
          <w:sz w:val="28"/>
          <w:szCs w:val="28"/>
        </w:rPr>
        <w:t>:</w:t>
      </w:r>
      <w:r w:rsidR="009D05DD" w:rsidRPr="000A7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3E6" w:rsidRPr="000A73E6" w:rsidRDefault="000A73E6" w:rsidP="000A73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3E6">
        <w:rPr>
          <w:rFonts w:ascii="Times New Roman" w:hAnsi="Times New Roman" w:cs="Times New Roman"/>
          <w:bCs/>
          <w:sz w:val="28"/>
          <w:szCs w:val="28"/>
        </w:rPr>
        <w:t xml:space="preserve">1. Объявить 2015 год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Тюлячинском муниципальном районе - </w:t>
      </w:r>
      <w:r w:rsidRPr="000A73E6">
        <w:rPr>
          <w:rFonts w:ascii="Times New Roman" w:hAnsi="Times New Roman" w:cs="Times New Roman"/>
          <w:bCs/>
          <w:sz w:val="28"/>
          <w:szCs w:val="28"/>
        </w:rPr>
        <w:t>Годом парков и скверов.</w:t>
      </w:r>
    </w:p>
    <w:p w:rsidR="000A73E6" w:rsidRPr="000A73E6" w:rsidRDefault="000A73E6" w:rsidP="000A73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3E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Исполнительному комитету Тюлячинского муниципального района</w:t>
      </w:r>
      <w:r w:rsidRPr="000A73E6">
        <w:rPr>
          <w:rFonts w:ascii="Times New Roman" w:hAnsi="Times New Roman" w:cs="Times New Roman"/>
          <w:bCs/>
          <w:sz w:val="28"/>
          <w:szCs w:val="28"/>
        </w:rPr>
        <w:t>:</w:t>
      </w:r>
    </w:p>
    <w:p w:rsidR="000A73E6" w:rsidRPr="000A73E6" w:rsidRDefault="000A73E6" w:rsidP="000A73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3E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десятидневный</w:t>
      </w:r>
      <w:r w:rsidRPr="000A73E6">
        <w:rPr>
          <w:rFonts w:ascii="Times New Roman" w:hAnsi="Times New Roman" w:cs="Times New Roman"/>
          <w:bCs/>
          <w:sz w:val="28"/>
          <w:szCs w:val="28"/>
        </w:rPr>
        <w:t xml:space="preserve"> срок образовать организационный комитет по проведению в </w:t>
      </w:r>
      <w:r>
        <w:rPr>
          <w:rFonts w:ascii="Times New Roman" w:hAnsi="Times New Roman" w:cs="Times New Roman"/>
          <w:bCs/>
          <w:sz w:val="28"/>
          <w:szCs w:val="28"/>
        </w:rPr>
        <w:t>Тюлячинском муниципальном районе</w:t>
      </w:r>
      <w:r w:rsidRPr="000A73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0A73E6">
        <w:rPr>
          <w:rFonts w:ascii="Times New Roman" w:hAnsi="Times New Roman" w:cs="Times New Roman"/>
          <w:bCs/>
          <w:sz w:val="28"/>
          <w:szCs w:val="28"/>
        </w:rPr>
        <w:t>Года парков и скверов и утвердить его состав;</w:t>
      </w:r>
    </w:p>
    <w:p w:rsidR="000A73E6" w:rsidRPr="000A73E6" w:rsidRDefault="000A73E6" w:rsidP="000A73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3E6">
        <w:rPr>
          <w:rFonts w:ascii="Times New Roman" w:hAnsi="Times New Roman" w:cs="Times New Roman"/>
          <w:bCs/>
          <w:sz w:val="28"/>
          <w:szCs w:val="28"/>
        </w:rPr>
        <w:t xml:space="preserve">в месячный срок разработать и утвердить план основных мероприятий по проведению в </w:t>
      </w:r>
      <w:r>
        <w:rPr>
          <w:rFonts w:ascii="Times New Roman" w:hAnsi="Times New Roman" w:cs="Times New Roman"/>
          <w:bCs/>
          <w:sz w:val="28"/>
          <w:szCs w:val="28"/>
        </w:rPr>
        <w:t>Тюлячинском муниципальном районе</w:t>
      </w:r>
      <w:r w:rsidRPr="000A73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73E6">
        <w:rPr>
          <w:rFonts w:ascii="Times New Roman" w:hAnsi="Times New Roman" w:cs="Times New Roman"/>
          <w:bCs/>
          <w:sz w:val="28"/>
          <w:szCs w:val="28"/>
        </w:rPr>
        <w:t>Года парков и скверов.</w:t>
      </w:r>
    </w:p>
    <w:p w:rsidR="000A73E6" w:rsidRPr="000A73E6" w:rsidRDefault="000A73E6" w:rsidP="000A73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3E6">
        <w:rPr>
          <w:rFonts w:ascii="Times New Roman" w:hAnsi="Times New Roman" w:cs="Times New Roman"/>
          <w:bCs/>
          <w:sz w:val="28"/>
          <w:szCs w:val="28"/>
        </w:rPr>
        <w:t xml:space="preserve">3. Предложить главам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сельских поселений </w:t>
      </w:r>
      <w:r w:rsidRPr="000A73E6">
        <w:rPr>
          <w:rFonts w:ascii="Times New Roman" w:hAnsi="Times New Roman" w:cs="Times New Roman"/>
          <w:bCs/>
          <w:sz w:val="28"/>
          <w:szCs w:val="28"/>
        </w:rPr>
        <w:t>организовать работу по проведению на территориях муниципальных образований мероприятий в рамках Года парков и скверов.</w:t>
      </w:r>
    </w:p>
    <w:p w:rsidR="000A73E6" w:rsidRPr="000A73E6" w:rsidRDefault="000A73E6" w:rsidP="000A73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3E6">
        <w:rPr>
          <w:rFonts w:ascii="Times New Roman" w:hAnsi="Times New Roman" w:cs="Times New Roman"/>
          <w:bCs/>
          <w:sz w:val="28"/>
          <w:szCs w:val="28"/>
        </w:rPr>
        <w:t xml:space="preserve">4. Предложить общественным объединениям и организациям принять активное участие в подготовке и проведении </w:t>
      </w:r>
      <w:r>
        <w:rPr>
          <w:rFonts w:ascii="Times New Roman" w:hAnsi="Times New Roman" w:cs="Times New Roman"/>
          <w:bCs/>
          <w:sz w:val="28"/>
          <w:szCs w:val="28"/>
        </w:rPr>
        <w:t>в Тюлячинском муниципальном районе</w:t>
      </w:r>
      <w:r w:rsidRPr="000A73E6">
        <w:rPr>
          <w:rFonts w:ascii="Times New Roman" w:hAnsi="Times New Roman" w:cs="Times New Roman"/>
          <w:bCs/>
          <w:sz w:val="28"/>
          <w:szCs w:val="28"/>
        </w:rPr>
        <w:t xml:space="preserve"> Года парков и скверов.</w:t>
      </w:r>
    </w:p>
    <w:p w:rsidR="000A73E6" w:rsidRPr="000A73E6" w:rsidRDefault="000A73E6" w:rsidP="000A73E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73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Рекомендовать филиалу ОАО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Татмедиа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A73E6">
        <w:rPr>
          <w:rFonts w:ascii="Times New Roman" w:hAnsi="Times New Roman" w:cs="Times New Roman"/>
          <w:bCs/>
          <w:sz w:val="28"/>
          <w:szCs w:val="28"/>
        </w:rPr>
        <w:t xml:space="preserve">обеспечить широкое освещение проведения в </w:t>
      </w:r>
      <w:r>
        <w:rPr>
          <w:rFonts w:ascii="Times New Roman" w:hAnsi="Times New Roman" w:cs="Times New Roman"/>
          <w:bCs/>
          <w:sz w:val="28"/>
          <w:szCs w:val="28"/>
        </w:rPr>
        <w:t>Тюлячинском муниципальном районе</w:t>
      </w:r>
      <w:r w:rsidRPr="000A73E6">
        <w:rPr>
          <w:rFonts w:ascii="Times New Roman" w:hAnsi="Times New Roman" w:cs="Times New Roman"/>
          <w:bCs/>
          <w:sz w:val="28"/>
          <w:szCs w:val="28"/>
        </w:rPr>
        <w:t xml:space="preserve"> Года парков и скверов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местных средства массовой информации</w:t>
      </w:r>
      <w:r w:rsidRPr="000A73E6">
        <w:rPr>
          <w:rFonts w:ascii="Times New Roman" w:hAnsi="Times New Roman" w:cs="Times New Roman"/>
          <w:bCs/>
          <w:sz w:val="28"/>
          <w:szCs w:val="28"/>
        </w:rPr>
        <w:t>.</w:t>
      </w:r>
    </w:p>
    <w:p w:rsidR="009D05DD" w:rsidRPr="000A73E6" w:rsidRDefault="000A73E6" w:rsidP="000A73E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05DD" w:rsidRPr="000A73E6">
        <w:rPr>
          <w:rFonts w:ascii="Times New Roman" w:hAnsi="Times New Roman" w:cs="Times New Roman"/>
          <w:sz w:val="28"/>
          <w:szCs w:val="28"/>
        </w:rPr>
        <w:t>.Настоящее решение опубликовать согласно действующему законодательству.</w:t>
      </w:r>
    </w:p>
    <w:p w:rsidR="009D05DD" w:rsidRPr="000A73E6" w:rsidRDefault="009D05DD" w:rsidP="000A73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5DD" w:rsidRPr="000A73E6" w:rsidRDefault="009D05DD" w:rsidP="000A73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5DD" w:rsidRPr="000A73E6" w:rsidRDefault="009D05DD" w:rsidP="000A73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5DD" w:rsidRPr="000A73E6" w:rsidRDefault="009D05DD" w:rsidP="000A73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3E6">
        <w:rPr>
          <w:rFonts w:ascii="Times New Roman" w:hAnsi="Times New Roman" w:cs="Times New Roman"/>
          <w:sz w:val="28"/>
          <w:szCs w:val="28"/>
        </w:rPr>
        <w:t>Глава Тюлячинского</w:t>
      </w:r>
    </w:p>
    <w:p w:rsidR="009D05DD" w:rsidRPr="000A73E6" w:rsidRDefault="009D05DD" w:rsidP="000A73E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3E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A73E6">
        <w:rPr>
          <w:rFonts w:ascii="Times New Roman" w:hAnsi="Times New Roman" w:cs="Times New Roman"/>
          <w:sz w:val="28"/>
          <w:szCs w:val="28"/>
        </w:rPr>
        <w:tab/>
      </w:r>
      <w:r w:rsidRPr="000A73E6">
        <w:rPr>
          <w:rFonts w:ascii="Times New Roman" w:hAnsi="Times New Roman" w:cs="Times New Roman"/>
          <w:sz w:val="28"/>
          <w:szCs w:val="28"/>
        </w:rPr>
        <w:tab/>
      </w:r>
      <w:r w:rsidRPr="000A73E6">
        <w:rPr>
          <w:rFonts w:ascii="Times New Roman" w:hAnsi="Times New Roman" w:cs="Times New Roman"/>
          <w:sz w:val="28"/>
          <w:szCs w:val="28"/>
        </w:rPr>
        <w:tab/>
      </w:r>
      <w:r w:rsidRPr="000A73E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0A73E6">
        <w:rPr>
          <w:rFonts w:ascii="Times New Roman" w:hAnsi="Times New Roman" w:cs="Times New Roman"/>
          <w:sz w:val="28"/>
          <w:szCs w:val="28"/>
        </w:rPr>
        <w:tab/>
        <w:t>И.Ф. Зарипов</w:t>
      </w:r>
    </w:p>
    <w:p w:rsidR="009D05DD" w:rsidRPr="000A73E6" w:rsidRDefault="009D05DD" w:rsidP="000A7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05DD" w:rsidRPr="000A73E6" w:rsidSect="00D0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F6EC5"/>
    <w:multiLevelType w:val="hybridMultilevel"/>
    <w:tmpl w:val="4DAE8B70"/>
    <w:lvl w:ilvl="0" w:tplc="1B782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F1"/>
    <w:rsid w:val="000A73E6"/>
    <w:rsid w:val="00145DE3"/>
    <w:rsid w:val="00316A58"/>
    <w:rsid w:val="003B6D48"/>
    <w:rsid w:val="006D4C3F"/>
    <w:rsid w:val="00740472"/>
    <w:rsid w:val="007864F1"/>
    <w:rsid w:val="00934C48"/>
    <w:rsid w:val="009D05DD"/>
    <w:rsid w:val="00AC7291"/>
    <w:rsid w:val="00CA3B9A"/>
    <w:rsid w:val="00D01EE4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64F1"/>
    <w:pPr>
      <w:keepNext/>
      <w:spacing w:after="0" w:line="240" w:lineRule="auto"/>
      <w:ind w:firstLine="5954"/>
      <w:outlineLvl w:val="0"/>
    </w:pPr>
    <w:rPr>
      <w:rFonts w:ascii="Calibri" w:eastAsia="Times New Roman" w:hAnsi="Calibri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4F1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64F1"/>
    <w:rPr>
      <w:rFonts w:ascii="Calibri" w:eastAsia="Times New Roman" w:hAnsi="Calibri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7864F1"/>
    <w:rPr>
      <w:rFonts w:ascii="Calibri" w:eastAsia="Times New Roman" w:hAnsi="Calibri" w:cs="Times New Roman"/>
      <w:sz w:val="28"/>
      <w:szCs w:val="28"/>
    </w:rPr>
  </w:style>
  <w:style w:type="paragraph" w:customStyle="1" w:styleId="ConsPlusNormal">
    <w:name w:val="ConsPlusNormal"/>
    <w:rsid w:val="009D05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A7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64F1"/>
    <w:pPr>
      <w:keepNext/>
      <w:spacing w:after="0" w:line="240" w:lineRule="auto"/>
      <w:ind w:firstLine="5954"/>
      <w:outlineLvl w:val="0"/>
    </w:pPr>
    <w:rPr>
      <w:rFonts w:ascii="Calibri" w:eastAsia="Times New Roman" w:hAnsi="Calibri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4F1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64F1"/>
    <w:rPr>
      <w:rFonts w:ascii="Calibri" w:eastAsia="Times New Roman" w:hAnsi="Calibri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7864F1"/>
    <w:rPr>
      <w:rFonts w:ascii="Calibri" w:eastAsia="Times New Roman" w:hAnsi="Calibri" w:cs="Times New Roman"/>
      <w:sz w:val="28"/>
      <w:szCs w:val="28"/>
    </w:rPr>
  </w:style>
  <w:style w:type="paragraph" w:customStyle="1" w:styleId="ConsPlusNormal">
    <w:name w:val="ConsPlusNormal"/>
    <w:rsid w:val="009D05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A7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Rafail</cp:lastModifiedBy>
  <cp:revision>6</cp:revision>
  <dcterms:created xsi:type="dcterms:W3CDTF">2015-02-09T10:47:00Z</dcterms:created>
  <dcterms:modified xsi:type="dcterms:W3CDTF">2015-02-13T07:55:00Z</dcterms:modified>
</cp:coreProperties>
</file>